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1DF6" w14:textId="01DA03D0" w:rsidR="00DA7A56" w:rsidRPr="00575B54" w:rsidRDefault="00410316" w:rsidP="00856695">
      <w:pPr>
        <w:pStyle w:val="a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Жаратылыстану пәндер бірлестігінің 2024–2025 оқу жылына арналған қорытынды есебі</w:t>
      </w:r>
    </w:p>
    <w:p w14:paraId="3BDA32DF" w14:textId="13F45D21" w:rsidR="00DA7A56" w:rsidRPr="00575B54" w:rsidRDefault="00410316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І. Бірлестік құрамы</w:t>
      </w:r>
    </w:p>
    <w:p w14:paraId="3BA187C1" w14:textId="0A010E1A" w:rsidR="00697647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2024–2025 оқу жылында жаратылыстану пәндер бірлестігі құрамында келесі пән мұғалімдері жұмыс атқарды: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="00697647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Нургалиева Алтынай Жалеловна – биология және химия пәні мұғалімі 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–</w:t>
      </w:r>
      <w:r w:rsidR="00697647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педагог-сарапшы</w:t>
      </w:r>
    </w:p>
    <w:p w14:paraId="32E4E55D" w14:textId="2DB82949" w:rsidR="00697647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Дуйсегалиева Азима Толеубаевна – көркем еңбек пәні мұғалімі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 педагог-сарапшы</w:t>
      </w:r>
    </w:p>
    <w:p w14:paraId="74BE78FA" w14:textId="1845CCD3" w:rsidR="00697647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Утемисова Гулзира Сарсенгалиевна – информатика-математика пәні мұғалімі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 педагог-сарапшы</w:t>
      </w:r>
    </w:p>
    <w:p w14:paraId="4A341325" w14:textId="53766184" w:rsidR="00697647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Смайлова Іңкәр Серікқызы – география пәні мұғалімі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 педагог-сарапшы</w:t>
      </w:r>
    </w:p>
    <w:p w14:paraId="4ACF43E3" w14:textId="72B26458" w:rsidR="00697647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Есниязов Елжас Өтемісұлы – музыка пәні мұғалімі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 педагог-модератор</w:t>
      </w:r>
    </w:p>
    <w:p w14:paraId="0C6C4651" w14:textId="2B24B7BF" w:rsidR="00697647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Арынғазы Гауһар Қайырғалиқызы 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–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физика-математика пәні мұғалімі - педагог-модератор</w:t>
      </w:r>
    </w:p>
    <w:p w14:paraId="30D245A7" w14:textId="060E0516" w:rsidR="00697647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Ұлықпанова Альбина Кеңесбайқызы 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–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дене шынықтыру пәні мұғалімі</w:t>
      </w:r>
    </w:p>
    <w:p w14:paraId="2336197A" w14:textId="18FFB438" w:rsidR="00307A3F" w:rsidRPr="00575B54" w:rsidRDefault="00697647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Жаңабаев Мереке Жаңабайұлы -</w:t>
      </w:r>
      <w:r w:rsidR="00307A3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дене шынықтыру пәні мұғалімі - педагог-модератор</w:t>
      </w:r>
    </w:p>
    <w:p w14:paraId="392D76F3" w14:textId="5E38B3BE" w:rsidR="00DA7A56" w:rsidRPr="00575B54" w:rsidRDefault="00410316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ІІ. Оқу-тәрбие процесін ұйымдастыру</w:t>
      </w:r>
    </w:p>
    <w:p w14:paraId="2039208C" w14:textId="4D189336" w:rsidR="00DA7A5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Жылдық жоспар толық орындалды. Барлық пән мұғалімдері сабақтарын бекітілген жоспарға сай жүргізді. 30-дан астам сабақтарға қатысып, әдістемелік талдау жасалды.</w:t>
      </w:r>
      <w:r w:rsidR="002171DB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4AA24D49" w14:textId="3D5C5D93" w:rsidR="00DA7A56" w:rsidRPr="00575B54" w:rsidRDefault="00410316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ІІІ. Оқушылардың оқу жетістіктері</w:t>
      </w:r>
    </w:p>
    <w:p w14:paraId="5DE43762" w14:textId="4B51CD33" w:rsidR="007326F0" w:rsidRPr="00575B54" w:rsidRDefault="007326F0" w:rsidP="007326F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F02470" w14:textId="77777777" w:rsidR="00D320BF" w:rsidRPr="00575B54" w:rsidRDefault="00D320BF" w:rsidP="008566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Оқушы жетістіктері</w:t>
      </w:r>
    </w:p>
    <w:p w14:paraId="2FB2D94B" w14:textId="77777777" w:rsidR="00D320BF" w:rsidRPr="00575B54" w:rsidRDefault="00D320BF" w:rsidP="008566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Аудандық деңгей</w:t>
      </w:r>
    </w:p>
    <w:p w14:paraId="7B46EEC7" w14:textId="77777777" w:rsidR="00D320BF" w:rsidRPr="00575B54" w:rsidRDefault="00D320BF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Жетістіктер саны: 20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Оқушылар «Алтын қазына», «Жаңа жылдық шырша», пәндік олимпиадалар, эссе және көркемөнер байқауларында жүлделі орындарға ие болды. Бірқатар оқушылар шығармашылық байқауларда І орын иеленді.</w:t>
      </w:r>
    </w:p>
    <w:p w14:paraId="6B435502" w14:textId="77777777" w:rsidR="00D320BF" w:rsidRPr="00575B54" w:rsidRDefault="00D320BF" w:rsidP="008566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Облыстық деңгей</w:t>
      </w:r>
    </w:p>
    <w:p w14:paraId="11210C5D" w14:textId="77777777" w:rsidR="00D320BF" w:rsidRPr="00575B54" w:rsidRDefault="00D320BF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Жетістіктер саны: 14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«Алтын қазына», «Жас өнерпаз», «Зерде», «Менің ауылымның көктемі», «Достық-2025» байқаулары мен олимпиадаларда жетістіктер тіркелді.</w:t>
      </w:r>
    </w:p>
    <w:p w14:paraId="3BE40F25" w14:textId="7ED0B3BA" w:rsidR="00D320BF" w:rsidRPr="00575B54" w:rsidRDefault="00D320BF" w:rsidP="008566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Республикалық деңгей</w:t>
      </w:r>
    </w:p>
    <w:p w14:paraId="3725E398" w14:textId="2EECB195" w:rsidR="00D320BF" w:rsidRPr="00575B54" w:rsidRDefault="00D320BF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Жетістіктер саны: 13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Оқушылар республикалық өнер, зерттеу жобалары және пәндік олимпиадаларда І–ІІІ дәрежелі дипломдарға ие болды.</w:t>
      </w:r>
    </w:p>
    <w:p w14:paraId="4399204D" w14:textId="77777777" w:rsidR="00D320BF" w:rsidRPr="00575B54" w:rsidRDefault="00D320BF" w:rsidP="008566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Халықаралық деңгей</w:t>
      </w:r>
    </w:p>
    <w:p w14:paraId="6478FAE5" w14:textId="77777777" w:rsidR="00D320BF" w:rsidRPr="00575B54" w:rsidRDefault="00D320BF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Жетістіктер саны: 3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«Жас өнерпаз» халықаралық байқауында үш оқушы жүлдегер атанды.</w:t>
      </w:r>
    </w:p>
    <w:p w14:paraId="27E4D267" w14:textId="77777777" w:rsidR="0091127E" w:rsidRPr="00575B54" w:rsidRDefault="0091127E" w:rsidP="0091127E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Мұғалім жетістіктері</w:t>
      </w:r>
    </w:p>
    <w:p w14:paraId="10688ADE" w14:textId="7AD03C7E" w:rsidR="0091127E" w:rsidRPr="00575B54" w:rsidRDefault="0091127E" w:rsidP="009112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Педагогикалық олимпиадалар: 6 мұғалім әртүрлі пәндер бойынша аудандық және облыстық педолимпиадаларда жүлдегер атанды.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- «ПолиМат» эвристикалық онлайн марафоны: 6 мұғалім І, ІІ және ІІІ орындарға ие болды.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- Педагогикалық байқаулар мен ашық сабақтар: Облыстық «Педагогикалық конкурс», «Үздік ашық сабақ», «Үздік қосымша білім беру педагогі» сияқты байқауларда І–ІІІ дәрежелі дипломдармен марапатталды.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- Алғыс хаттар: 5 педагог республикалық партиялар мен білім бөлімдерінің алғыс хаттарына ие болды.</w:t>
      </w:r>
    </w:p>
    <w:p w14:paraId="103E03A1" w14:textId="21AD96E6" w:rsidR="00D320BF" w:rsidRPr="00575B54" w:rsidRDefault="00575B54" w:rsidP="008566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drawing>
          <wp:anchor distT="0" distB="0" distL="114300" distR="114300" simplePos="0" relativeHeight="251665920" behindDoc="0" locked="0" layoutInCell="1" allowOverlap="1" wp14:anchorId="24E4FE9A" wp14:editId="26099932">
            <wp:simplePos x="0" y="0"/>
            <wp:positionH relativeFrom="margin">
              <wp:posOffset>3397885</wp:posOffset>
            </wp:positionH>
            <wp:positionV relativeFrom="margin">
              <wp:posOffset>2502625</wp:posOffset>
            </wp:positionV>
            <wp:extent cx="2381250" cy="178593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etistiktik_baғa_dereg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8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0BF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Жетістіктер бойынша диаграмма</w:t>
      </w:r>
    </w:p>
    <w:p w14:paraId="361DE233" w14:textId="4E33DE53" w:rsidR="00D320BF" w:rsidRPr="00575B54" w:rsidRDefault="00D320BF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F7BCCB9" w14:textId="59B658E7" w:rsidR="00DA7A56" w:rsidRPr="00575B54" w:rsidRDefault="00D320BF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Диаграммадан көріп отырғанымыздай, ең көп жетістік аудандық деңгейде тіркелген. Бұл мектеп оқушылары мен педагогтарының белсенділігін және жүйелі жұмысын көрсетеді.</w:t>
      </w:r>
    </w:p>
    <w:p w14:paraId="5B69C1ED" w14:textId="390F6011" w:rsidR="00DA7A56" w:rsidRPr="00575B54" w:rsidRDefault="00410316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IV. Әдістемелік жұмыс пен апталықтар</w:t>
      </w:r>
    </w:p>
    <w:p w14:paraId="03419072" w14:textId="115D1E12" w:rsidR="00DA7A5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30 ашық сабақ өткізілді. </w:t>
      </w:r>
    </w:p>
    <w:p w14:paraId="598D5DF7" w14:textId="03A3EB96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2024-2025 оқу жылының 19-21 қараша аралығында «Спорт пен өнер – егіз» эстетикалық пәндер бірлестігінің апталығы өткізілді.</w:t>
      </w:r>
      <w:r w:rsidR="002171DB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Жоспарға  сәйкес ашық сабақтар, сыныптан тыс шаралар өткізілді.</w:t>
      </w:r>
    </w:p>
    <w:p w14:paraId="06362FA8" w14:textId="3EA485E7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2024-2025 оқу жылының 9-13 желтоқсан аралығында «Цифрлы әлем» физика-информатика пәндер бірлестігінің апталығы өтті.</w:t>
      </w:r>
      <w:r w:rsidR="002171DB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Әр пән мұғалімдері ашық сабақтарын, сыныптан тыс шараларын өткізді.</w:t>
      </w:r>
    </w:p>
    <w:p w14:paraId="4B3628A9" w14:textId="229FFA50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 ақпан күні «Lesson Study тәжірибеден табысқа жету критерийлеріне дейін» тақырыбында аймақтық семинар өтті.</w:t>
      </w:r>
      <w:r w:rsidR="002171DB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Бірлестіктегі Г.Арынғазы 8-сыныпқа физика пәнінен ашық сабақ өткізді.</w:t>
      </w:r>
    </w:p>
    <w:p w14:paraId="4DC79C98" w14:textId="2A685A3C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13 мамыр күні «Ғылым – болашақ кепілі» атты жаратылыстану бірлестігінің семинары өтті.</w:t>
      </w:r>
      <w:r w:rsidR="002171DB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Барлық пәннен тест алынды. Сонымен қатар </w:t>
      </w:r>
      <w:r w:rsidR="00856695"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«Ғылым шыңы» интеллектуалды ойыны ұйымдастырылды.</w:t>
      </w:r>
    </w:p>
    <w:p w14:paraId="7ADBC806" w14:textId="77777777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6F36DF9D" w14:textId="77777777" w:rsidR="00552C8E" w:rsidRDefault="00552C8E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55A2329" w14:textId="77777777" w:rsidR="00552C8E" w:rsidRDefault="00552C8E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4DE2379" w14:textId="272D7123" w:rsidR="00DA7A56" w:rsidRPr="00575B54" w:rsidRDefault="00410316" w:rsidP="008566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V. Қорытынды және ұсыныстар</w:t>
      </w:r>
    </w:p>
    <w:p w14:paraId="3C6DF5A3" w14:textId="202D7933" w:rsidR="00575B54" w:rsidRPr="00575B54" w:rsidRDefault="007326F0" w:rsidP="007326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sz w:val="24"/>
          <w:szCs w:val="24"/>
          <w:lang w:val="kk-KZ"/>
        </w:rPr>
        <w:t>Диагностикалық көрсеткіштер</w:t>
      </w:r>
      <w:r w:rsidR="00552C8E">
        <w:rPr>
          <w:rFonts w:ascii="Times New Roman" w:hAnsi="Times New Roman" w:cs="Times New Roman"/>
          <w:sz w:val="24"/>
          <w:szCs w:val="24"/>
          <w:lang w:val="kk-KZ"/>
        </w:rPr>
        <w:t>і:</w:t>
      </w:r>
    </w:p>
    <w:p w14:paraId="686612C0" w14:textId="77777777" w:rsidR="00575B54" w:rsidRDefault="00575B54" w:rsidP="00575B54">
      <w:pPr>
        <w:pStyle w:val="1"/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sz w:val="24"/>
          <w:szCs w:val="24"/>
          <w:lang w:val="kk-KZ"/>
        </w:rPr>
        <w:t>Пәндер бойынша үлгерім (пайызбен)</w:t>
      </w:r>
    </w:p>
    <w:p w14:paraId="4200DCEC" w14:textId="77777777" w:rsidR="00575B54" w:rsidRPr="00575B54" w:rsidRDefault="00575B54" w:rsidP="00575B54">
      <w:pPr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9"/>
        <w:gridCol w:w="1391"/>
        <w:gridCol w:w="1391"/>
        <w:gridCol w:w="1392"/>
        <w:gridCol w:w="1392"/>
        <w:gridCol w:w="1411"/>
      </w:tblGrid>
      <w:tr w:rsidR="00575B54" w:rsidRPr="00575B54" w14:paraId="5098F0F9" w14:textId="77777777" w:rsidTr="00575B54">
        <w:tc>
          <w:tcPr>
            <w:tcW w:w="1879" w:type="dxa"/>
          </w:tcPr>
          <w:p w14:paraId="2EEA3D99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391" w:type="dxa"/>
          </w:tcPr>
          <w:p w14:paraId="6B49D4F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тоқсан</w:t>
            </w:r>
          </w:p>
        </w:tc>
        <w:tc>
          <w:tcPr>
            <w:tcW w:w="1391" w:type="dxa"/>
          </w:tcPr>
          <w:p w14:paraId="0A7D203E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тоқсан</w:t>
            </w:r>
          </w:p>
        </w:tc>
        <w:tc>
          <w:tcPr>
            <w:tcW w:w="1392" w:type="dxa"/>
          </w:tcPr>
          <w:p w14:paraId="7D4AA9A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тоқсан</w:t>
            </w:r>
          </w:p>
        </w:tc>
        <w:tc>
          <w:tcPr>
            <w:tcW w:w="1392" w:type="dxa"/>
          </w:tcPr>
          <w:p w14:paraId="345CA380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 тоқсан</w:t>
            </w:r>
          </w:p>
        </w:tc>
        <w:tc>
          <w:tcPr>
            <w:tcW w:w="1411" w:type="dxa"/>
          </w:tcPr>
          <w:p w14:paraId="60F921F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</w:t>
            </w:r>
          </w:p>
        </w:tc>
      </w:tr>
      <w:tr w:rsidR="00575B54" w:rsidRPr="00575B54" w14:paraId="783F0155" w14:textId="77777777" w:rsidTr="00575B54">
        <w:tc>
          <w:tcPr>
            <w:tcW w:w="1879" w:type="dxa"/>
          </w:tcPr>
          <w:p w14:paraId="16615E0C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391" w:type="dxa"/>
          </w:tcPr>
          <w:p w14:paraId="3061A0D1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391" w:type="dxa"/>
          </w:tcPr>
          <w:p w14:paraId="2C633D15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392" w:type="dxa"/>
          </w:tcPr>
          <w:p w14:paraId="762B0938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78%</w:t>
            </w:r>
          </w:p>
        </w:tc>
        <w:tc>
          <w:tcPr>
            <w:tcW w:w="1392" w:type="dxa"/>
          </w:tcPr>
          <w:p w14:paraId="6C0DAB31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411" w:type="dxa"/>
          </w:tcPr>
          <w:p w14:paraId="636D6EC2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</w:tr>
      <w:tr w:rsidR="00575B54" w:rsidRPr="00575B54" w14:paraId="18A86D84" w14:textId="77777777" w:rsidTr="00575B54">
        <w:tc>
          <w:tcPr>
            <w:tcW w:w="1879" w:type="dxa"/>
          </w:tcPr>
          <w:p w14:paraId="2423198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391" w:type="dxa"/>
          </w:tcPr>
          <w:p w14:paraId="71984A34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391" w:type="dxa"/>
          </w:tcPr>
          <w:p w14:paraId="7A63A320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79%</w:t>
            </w:r>
          </w:p>
        </w:tc>
        <w:tc>
          <w:tcPr>
            <w:tcW w:w="1392" w:type="dxa"/>
          </w:tcPr>
          <w:p w14:paraId="5B75F4B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392" w:type="dxa"/>
          </w:tcPr>
          <w:p w14:paraId="573AE913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411" w:type="dxa"/>
          </w:tcPr>
          <w:p w14:paraId="0A0C65C2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</w:tr>
      <w:tr w:rsidR="00575B54" w:rsidRPr="00575B54" w14:paraId="78C01F1B" w14:textId="77777777" w:rsidTr="00575B54">
        <w:tc>
          <w:tcPr>
            <w:tcW w:w="1879" w:type="dxa"/>
          </w:tcPr>
          <w:p w14:paraId="107E109C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391" w:type="dxa"/>
          </w:tcPr>
          <w:p w14:paraId="4F4FF83A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</w:t>
            </w:r>
          </w:p>
        </w:tc>
        <w:tc>
          <w:tcPr>
            <w:tcW w:w="1391" w:type="dxa"/>
          </w:tcPr>
          <w:p w14:paraId="49F2B4D1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392" w:type="dxa"/>
          </w:tcPr>
          <w:p w14:paraId="7F0F976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56%</w:t>
            </w:r>
          </w:p>
        </w:tc>
        <w:tc>
          <w:tcPr>
            <w:tcW w:w="1392" w:type="dxa"/>
          </w:tcPr>
          <w:p w14:paraId="143056B0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411" w:type="dxa"/>
          </w:tcPr>
          <w:p w14:paraId="1D7A529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</w:tr>
      <w:tr w:rsidR="00575B54" w:rsidRPr="00575B54" w14:paraId="2558DF22" w14:textId="77777777" w:rsidTr="00575B54">
        <w:tc>
          <w:tcPr>
            <w:tcW w:w="1879" w:type="dxa"/>
          </w:tcPr>
          <w:p w14:paraId="7D765959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391" w:type="dxa"/>
          </w:tcPr>
          <w:p w14:paraId="404EA5F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391" w:type="dxa"/>
          </w:tcPr>
          <w:p w14:paraId="2442C21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392" w:type="dxa"/>
          </w:tcPr>
          <w:p w14:paraId="301CA46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  <w:tc>
          <w:tcPr>
            <w:tcW w:w="1392" w:type="dxa"/>
          </w:tcPr>
          <w:p w14:paraId="55DBD829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  <w:tc>
          <w:tcPr>
            <w:tcW w:w="1411" w:type="dxa"/>
          </w:tcPr>
          <w:p w14:paraId="6E008771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</w:tr>
      <w:tr w:rsidR="00575B54" w:rsidRPr="00575B54" w14:paraId="3FE0FDBB" w14:textId="77777777" w:rsidTr="00575B54">
        <w:tc>
          <w:tcPr>
            <w:tcW w:w="1879" w:type="dxa"/>
          </w:tcPr>
          <w:p w14:paraId="5D74D02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391" w:type="dxa"/>
          </w:tcPr>
          <w:p w14:paraId="65632A5C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391" w:type="dxa"/>
          </w:tcPr>
          <w:p w14:paraId="285CE75C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392" w:type="dxa"/>
          </w:tcPr>
          <w:p w14:paraId="0F248965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78%</w:t>
            </w:r>
          </w:p>
        </w:tc>
        <w:tc>
          <w:tcPr>
            <w:tcW w:w="1392" w:type="dxa"/>
          </w:tcPr>
          <w:p w14:paraId="07B79A6C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78%</w:t>
            </w:r>
          </w:p>
        </w:tc>
        <w:tc>
          <w:tcPr>
            <w:tcW w:w="1411" w:type="dxa"/>
          </w:tcPr>
          <w:p w14:paraId="29ABD396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78%</w:t>
            </w:r>
          </w:p>
        </w:tc>
      </w:tr>
      <w:tr w:rsidR="00575B54" w:rsidRPr="00575B54" w14:paraId="2E69A3EB" w14:textId="77777777" w:rsidTr="00575B54">
        <w:tc>
          <w:tcPr>
            <w:tcW w:w="1879" w:type="dxa"/>
          </w:tcPr>
          <w:p w14:paraId="3572B96A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391" w:type="dxa"/>
          </w:tcPr>
          <w:p w14:paraId="0D3FE01E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391" w:type="dxa"/>
          </w:tcPr>
          <w:p w14:paraId="668592B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392" w:type="dxa"/>
          </w:tcPr>
          <w:p w14:paraId="2D5B9DE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392" w:type="dxa"/>
          </w:tcPr>
          <w:p w14:paraId="2EC56BB4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411" w:type="dxa"/>
          </w:tcPr>
          <w:p w14:paraId="66C1A87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</w:tr>
      <w:tr w:rsidR="00575B54" w:rsidRPr="00575B54" w14:paraId="3C066A1C" w14:textId="77777777" w:rsidTr="00575B54">
        <w:tc>
          <w:tcPr>
            <w:tcW w:w="1879" w:type="dxa"/>
          </w:tcPr>
          <w:p w14:paraId="25C2466A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391" w:type="dxa"/>
          </w:tcPr>
          <w:p w14:paraId="29141465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88%</w:t>
            </w:r>
          </w:p>
        </w:tc>
        <w:tc>
          <w:tcPr>
            <w:tcW w:w="1391" w:type="dxa"/>
          </w:tcPr>
          <w:p w14:paraId="025F2FE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56%</w:t>
            </w:r>
          </w:p>
        </w:tc>
        <w:tc>
          <w:tcPr>
            <w:tcW w:w="1392" w:type="dxa"/>
          </w:tcPr>
          <w:p w14:paraId="18BD4FCB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77%</w:t>
            </w:r>
          </w:p>
        </w:tc>
        <w:tc>
          <w:tcPr>
            <w:tcW w:w="1392" w:type="dxa"/>
          </w:tcPr>
          <w:p w14:paraId="31AACBEE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77%</w:t>
            </w:r>
          </w:p>
        </w:tc>
        <w:tc>
          <w:tcPr>
            <w:tcW w:w="1411" w:type="dxa"/>
          </w:tcPr>
          <w:p w14:paraId="005E4840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77%</w:t>
            </w:r>
          </w:p>
        </w:tc>
      </w:tr>
      <w:tr w:rsidR="00575B54" w:rsidRPr="00575B54" w14:paraId="7F867C8A" w14:textId="77777777" w:rsidTr="00575B54">
        <w:tc>
          <w:tcPr>
            <w:tcW w:w="1879" w:type="dxa"/>
          </w:tcPr>
          <w:p w14:paraId="5D218A1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91" w:type="dxa"/>
          </w:tcPr>
          <w:p w14:paraId="6ABC6FD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44%</w:t>
            </w:r>
          </w:p>
        </w:tc>
        <w:tc>
          <w:tcPr>
            <w:tcW w:w="1391" w:type="dxa"/>
          </w:tcPr>
          <w:p w14:paraId="5A1CA915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56%</w:t>
            </w:r>
          </w:p>
        </w:tc>
        <w:tc>
          <w:tcPr>
            <w:tcW w:w="1392" w:type="dxa"/>
          </w:tcPr>
          <w:p w14:paraId="188F7A20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1392" w:type="dxa"/>
          </w:tcPr>
          <w:p w14:paraId="534CDBE4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77%</w:t>
            </w:r>
          </w:p>
        </w:tc>
        <w:tc>
          <w:tcPr>
            <w:tcW w:w="1411" w:type="dxa"/>
          </w:tcPr>
          <w:p w14:paraId="469C917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</w:t>
            </w:r>
          </w:p>
        </w:tc>
      </w:tr>
    </w:tbl>
    <w:p w14:paraId="3BF2CD63" w14:textId="6561DB04" w:rsidR="00575B54" w:rsidRPr="00575B54" w:rsidRDefault="0015302E" w:rsidP="00575B54">
      <w:pPr>
        <w:pStyle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Мүғалімдер </w:t>
      </w:r>
      <w:r w:rsidR="00575B54" w:rsidRPr="00575B54">
        <w:rPr>
          <w:rFonts w:ascii="Times New Roman" w:hAnsi="Times New Roman" w:cs="Times New Roman"/>
          <w:sz w:val="24"/>
          <w:szCs w:val="24"/>
          <w:lang w:val="kk-KZ"/>
        </w:rPr>
        <w:t>бойынша үлгерім (пайызбен)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75B54" w:rsidRPr="00575B54" w14:paraId="09CCD8AC" w14:textId="77777777" w:rsidTr="009B4034">
        <w:tc>
          <w:tcPr>
            <w:tcW w:w="1440" w:type="dxa"/>
          </w:tcPr>
          <w:p w14:paraId="6CBE17CB" w14:textId="051D3EDA" w:rsidR="00575B54" w:rsidRPr="00575B54" w:rsidRDefault="0015302E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575B54"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1440" w:type="dxa"/>
          </w:tcPr>
          <w:p w14:paraId="53A3B5D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тоқсан</w:t>
            </w:r>
          </w:p>
        </w:tc>
        <w:tc>
          <w:tcPr>
            <w:tcW w:w="1440" w:type="dxa"/>
          </w:tcPr>
          <w:p w14:paraId="4A84C783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тоқсан</w:t>
            </w:r>
          </w:p>
        </w:tc>
        <w:tc>
          <w:tcPr>
            <w:tcW w:w="1440" w:type="dxa"/>
          </w:tcPr>
          <w:p w14:paraId="62E6B97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тоқсан</w:t>
            </w:r>
          </w:p>
        </w:tc>
        <w:tc>
          <w:tcPr>
            <w:tcW w:w="1440" w:type="dxa"/>
          </w:tcPr>
          <w:p w14:paraId="4865F202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 тоқсан</w:t>
            </w:r>
          </w:p>
        </w:tc>
        <w:tc>
          <w:tcPr>
            <w:tcW w:w="1440" w:type="dxa"/>
          </w:tcPr>
          <w:p w14:paraId="0A020029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</w:t>
            </w:r>
          </w:p>
        </w:tc>
      </w:tr>
      <w:tr w:rsidR="00575B54" w:rsidRPr="00575B54" w14:paraId="7141F1E3" w14:textId="77777777" w:rsidTr="009B4034">
        <w:tc>
          <w:tcPr>
            <w:tcW w:w="1440" w:type="dxa"/>
          </w:tcPr>
          <w:p w14:paraId="12A105AB" w14:textId="15FD9465" w:rsidR="00575B54" w:rsidRPr="00575B54" w:rsidRDefault="001A6375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75B54"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темісова Г.</w:t>
            </w:r>
          </w:p>
        </w:tc>
        <w:tc>
          <w:tcPr>
            <w:tcW w:w="1440" w:type="dxa"/>
          </w:tcPr>
          <w:p w14:paraId="46633A0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1440" w:type="dxa"/>
          </w:tcPr>
          <w:p w14:paraId="67B5EE44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440" w:type="dxa"/>
          </w:tcPr>
          <w:p w14:paraId="49828ABB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440" w:type="dxa"/>
          </w:tcPr>
          <w:p w14:paraId="30111495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440" w:type="dxa"/>
          </w:tcPr>
          <w:p w14:paraId="1A4F5A25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74%</w:t>
            </w:r>
          </w:p>
        </w:tc>
      </w:tr>
      <w:tr w:rsidR="00575B54" w:rsidRPr="00575B54" w14:paraId="2E638097" w14:textId="77777777" w:rsidTr="009B4034">
        <w:tc>
          <w:tcPr>
            <w:tcW w:w="1440" w:type="dxa"/>
          </w:tcPr>
          <w:p w14:paraId="09E9975E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Нұрғалиева А.</w:t>
            </w:r>
          </w:p>
        </w:tc>
        <w:tc>
          <w:tcPr>
            <w:tcW w:w="1440" w:type="dxa"/>
          </w:tcPr>
          <w:p w14:paraId="6160950A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68%</w:t>
            </w:r>
          </w:p>
        </w:tc>
        <w:tc>
          <w:tcPr>
            <w:tcW w:w="1440" w:type="dxa"/>
          </w:tcPr>
          <w:p w14:paraId="51427AB2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440" w:type="dxa"/>
          </w:tcPr>
          <w:p w14:paraId="7E69E53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440" w:type="dxa"/>
          </w:tcPr>
          <w:p w14:paraId="3F8C488D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72%</w:t>
            </w:r>
          </w:p>
        </w:tc>
        <w:tc>
          <w:tcPr>
            <w:tcW w:w="1440" w:type="dxa"/>
          </w:tcPr>
          <w:p w14:paraId="03C81893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</w:tr>
      <w:tr w:rsidR="00575B54" w:rsidRPr="00575B54" w14:paraId="7A40A5CA" w14:textId="77777777" w:rsidTr="009B4034">
        <w:tc>
          <w:tcPr>
            <w:tcW w:w="1440" w:type="dxa"/>
          </w:tcPr>
          <w:p w14:paraId="3A48FBB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І.</w:t>
            </w:r>
          </w:p>
        </w:tc>
        <w:tc>
          <w:tcPr>
            <w:tcW w:w="1440" w:type="dxa"/>
          </w:tcPr>
          <w:p w14:paraId="1CEE8E87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82%</w:t>
            </w:r>
          </w:p>
        </w:tc>
        <w:tc>
          <w:tcPr>
            <w:tcW w:w="1440" w:type="dxa"/>
          </w:tcPr>
          <w:p w14:paraId="06DE971B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86%</w:t>
            </w:r>
          </w:p>
        </w:tc>
        <w:tc>
          <w:tcPr>
            <w:tcW w:w="1440" w:type="dxa"/>
          </w:tcPr>
          <w:p w14:paraId="245793EB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89%</w:t>
            </w:r>
          </w:p>
        </w:tc>
        <w:tc>
          <w:tcPr>
            <w:tcW w:w="1440" w:type="dxa"/>
          </w:tcPr>
          <w:p w14:paraId="4ED25F2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86%</w:t>
            </w:r>
          </w:p>
        </w:tc>
        <w:tc>
          <w:tcPr>
            <w:tcW w:w="1440" w:type="dxa"/>
          </w:tcPr>
          <w:p w14:paraId="779A6C7B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89%</w:t>
            </w:r>
          </w:p>
        </w:tc>
      </w:tr>
      <w:tr w:rsidR="00575B54" w:rsidRPr="00575B54" w14:paraId="75CB5350" w14:textId="77777777" w:rsidTr="009B4034">
        <w:tc>
          <w:tcPr>
            <w:tcW w:w="1440" w:type="dxa"/>
          </w:tcPr>
          <w:p w14:paraId="1D252102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Арынғазы Г.</w:t>
            </w:r>
          </w:p>
        </w:tc>
        <w:tc>
          <w:tcPr>
            <w:tcW w:w="1440" w:type="dxa"/>
          </w:tcPr>
          <w:p w14:paraId="34700F7C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62%</w:t>
            </w:r>
          </w:p>
        </w:tc>
        <w:tc>
          <w:tcPr>
            <w:tcW w:w="1440" w:type="dxa"/>
          </w:tcPr>
          <w:p w14:paraId="4A0EE602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440" w:type="dxa"/>
          </w:tcPr>
          <w:p w14:paraId="389AAC06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440" w:type="dxa"/>
          </w:tcPr>
          <w:p w14:paraId="20C63F18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62%</w:t>
            </w:r>
          </w:p>
        </w:tc>
        <w:tc>
          <w:tcPr>
            <w:tcW w:w="1440" w:type="dxa"/>
          </w:tcPr>
          <w:p w14:paraId="706F382F" w14:textId="77777777" w:rsidR="00575B54" w:rsidRPr="00575B54" w:rsidRDefault="00575B54" w:rsidP="009B40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61%</w:t>
            </w:r>
          </w:p>
        </w:tc>
      </w:tr>
    </w:tbl>
    <w:p w14:paraId="1448282A" w14:textId="77777777" w:rsidR="00575B54" w:rsidRPr="00575B54" w:rsidRDefault="00575B54" w:rsidP="00575B54">
      <w:pPr>
        <w:pStyle w:val="1"/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sz w:val="24"/>
          <w:szCs w:val="24"/>
          <w:lang w:val="kk-KZ"/>
        </w:rPr>
        <w:lastRenderedPageBreak/>
        <w:t>Талдау</w:t>
      </w:r>
    </w:p>
    <w:p w14:paraId="2F398FBA" w14:textId="77777777" w:rsidR="00575B54" w:rsidRPr="00575B54" w:rsidRDefault="00575B54" w:rsidP="00575B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Segoe UI Emoji" w:hAnsi="Segoe UI Emoji" w:cs="Segoe UI Emoji"/>
          <w:sz w:val="24"/>
          <w:szCs w:val="24"/>
          <w:lang w:val="kk-KZ"/>
        </w:rPr>
        <w:t>📌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 xml:space="preserve"> Пәндер бойынша талдау: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Ең жоғары үлгерім көрсеткен пәндер: География (78%), Жаратылыстану (77%), Алгебра мен Геометрия (71%).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Ең төмен көрсеткіштер: Математика (55%), Химия (58%).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Алгебра мен геометрияда жыл соңына қарай оң динамика байқалады (I тоқсанда 57%, жылдықта 71%).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Жаратылыстану пәні І тоқсанда жоғары болғанымен (88%), II тоқсанда күрт төмендеп (56%), кейін қайта көтерілген.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Математика пәнінде соңғы тоқсанда (77%) күрт жоғарылағанымен, жылдық көрсеткіш орташа деңгейде қалды (55%).</w:t>
      </w:r>
    </w:p>
    <w:p w14:paraId="4E4B9C73" w14:textId="589C6DD8" w:rsidR="00575B54" w:rsidRPr="00575B54" w:rsidRDefault="00575B54" w:rsidP="00575B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Segoe UI Emoji" w:hAnsi="Segoe UI Emoji" w:cs="Segoe UI Emoji"/>
          <w:sz w:val="24"/>
          <w:szCs w:val="24"/>
          <w:lang w:val="kk-KZ"/>
        </w:rPr>
        <w:t>👩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>‍</w:t>
      </w:r>
      <w:r w:rsidRPr="00575B54">
        <w:rPr>
          <w:rFonts w:ascii="Segoe UI Emoji" w:hAnsi="Segoe UI Emoji" w:cs="Segoe UI Emoji"/>
          <w:sz w:val="24"/>
          <w:szCs w:val="24"/>
          <w:lang w:val="kk-KZ"/>
        </w:rPr>
        <w:t>🎓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6375">
        <w:rPr>
          <w:rFonts w:ascii="Times New Roman" w:hAnsi="Times New Roman" w:cs="Times New Roman"/>
          <w:sz w:val="24"/>
          <w:szCs w:val="24"/>
          <w:lang w:val="kk-KZ"/>
        </w:rPr>
        <w:t>Мұғалімдер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 xml:space="preserve"> бойынша талдау: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Смайлова І. барлық тоқсандарда жоғары үлгерім көрсетіп, үздік мұғалім ретінде көрінді (жылдық: 89%).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Утемисова Г. үлгерімі жыл бойы бірқалыпты өсіп отыр (52%-дан 74%-ға).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Нұрғалиева А. II және III тоқсандарда төмен көрсеткіш көрсеткенімен, IV тоқсанда қайтадан көтерілген.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- Арынғазы Г. нәтижесі бірқалыпты, алайда айтарлықтай өзгеріссіз, жылдық үлгерімі – 61%.</w:t>
      </w:r>
    </w:p>
    <w:p w14:paraId="7631444E" w14:textId="6BC4318B" w:rsidR="00F850AB" w:rsidRPr="00575B54" w:rsidRDefault="00575B54" w:rsidP="00575B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Segoe UI Emoji" w:hAnsi="Segoe UI Emoji" w:cs="Segoe UI Emoji"/>
          <w:sz w:val="24"/>
          <w:szCs w:val="24"/>
          <w:lang w:val="kk-KZ"/>
        </w:rPr>
        <w:t>✅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Қорытынды: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</w:r>
      <w:r w:rsidR="00552C8E">
        <w:rPr>
          <w:rFonts w:ascii="Times New Roman" w:hAnsi="Times New Roman" w:cs="Times New Roman"/>
          <w:sz w:val="24"/>
          <w:szCs w:val="24"/>
          <w:lang w:val="kk-KZ"/>
        </w:rPr>
        <w:t>Мұғалімдерді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>ң үлгерімінде жалпы алғанда оң өзгерістер байқалады. Кейбір пәндерде тоқсан сайынғы жұмыс нәтижесі жақсы көрсеткішке жеткізген. Дегенмен математика мен химия пәндеріне ерекше назар аудару қажет.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  <w:t>Смайлова І. – үздік мұғалім, үлгі ретінде көрсетілуге лайық.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br/>
      </w:r>
    </w:p>
    <w:p w14:paraId="5B1668A8" w14:textId="6792727E" w:rsidR="00F850AB" w:rsidRPr="00575B54" w:rsidRDefault="00F850AB" w:rsidP="00F850AB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sz w:val="24"/>
          <w:szCs w:val="24"/>
          <w:lang w:val="kk-KZ"/>
        </w:rPr>
        <w:t>Мұғалімдер семинарларға белсенді қатысып,</w:t>
      </w:r>
      <w:r w:rsidR="00552C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75B54">
        <w:rPr>
          <w:rFonts w:ascii="Times New Roman" w:hAnsi="Times New Roman" w:cs="Times New Roman"/>
          <w:sz w:val="24"/>
          <w:szCs w:val="24"/>
          <w:lang w:val="kk-KZ"/>
        </w:rPr>
        <w:t>барлығы баспасөзге жазылып, өз білімдерін толықтырып отырады.</w:t>
      </w:r>
    </w:p>
    <w:p w14:paraId="05B9ECD8" w14:textId="77777777" w:rsidR="00F850AB" w:rsidRPr="00575B54" w:rsidRDefault="00F850AB" w:rsidP="00F850AB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sz w:val="24"/>
          <w:szCs w:val="24"/>
          <w:lang w:val="kk-KZ"/>
        </w:rPr>
        <w:t xml:space="preserve">Жоспарланған шаралардың барлығы өткізілді.      </w:t>
      </w:r>
    </w:p>
    <w:p w14:paraId="3783A31B" w14:textId="63D7686F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Ұсыныстар:</w:t>
      </w:r>
    </w:p>
    <w:p w14:paraId="24BDD556" w14:textId="0FFFD665" w:rsidR="00410316" w:rsidRPr="00575B54" w:rsidRDefault="00410316" w:rsidP="00856695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Оқушыларды ғылыми жобаларға тарту;</w:t>
      </w:r>
    </w:p>
    <w:p w14:paraId="699F6D3E" w14:textId="091CEB3C" w:rsidR="00410316" w:rsidRPr="00575B54" w:rsidRDefault="00410316" w:rsidP="00856695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Олимпиадаларға оқушылар дайындау;</w:t>
      </w:r>
    </w:p>
    <w:p w14:paraId="028BA6EC" w14:textId="6553A575" w:rsidR="00410316" w:rsidRPr="00575B54" w:rsidRDefault="00410316" w:rsidP="00856695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Әдістемелік құрал дайындау;</w:t>
      </w:r>
    </w:p>
    <w:p w14:paraId="69FF7875" w14:textId="77777777" w:rsidR="00410316" w:rsidRPr="00575B54" w:rsidRDefault="00410316" w:rsidP="008566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52E43D4" w14:textId="77777777" w:rsidR="0041031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1AF2296" w14:textId="785CF537" w:rsidR="00DA7A56" w:rsidRPr="00575B54" w:rsidRDefault="00410316" w:rsidP="008566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Есепті дайындаған: Жаратылыстану пән бірлестігінің жетекшісі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Арынғазы Г.Қ.</w:t>
      </w:r>
      <w:r w:rsidRPr="00575B5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«23» мамыр, 2025 ж.</w:t>
      </w:r>
    </w:p>
    <w:sectPr w:rsidR="00DA7A56" w:rsidRPr="00575B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4038"/>
    <w:multiLevelType w:val="hybridMultilevel"/>
    <w:tmpl w:val="285EF1B8"/>
    <w:lvl w:ilvl="0" w:tplc="4DFC263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B2230"/>
    <w:multiLevelType w:val="hybridMultilevel"/>
    <w:tmpl w:val="2A24EA6E"/>
    <w:lvl w:ilvl="0" w:tplc="F3CA0D9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16244">
    <w:abstractNumId w:val="8"/>
  </w:num>
  <w:num w:numId="2" w16cid:durableId="1087456239">
    <w:abstractNumId w:val="6"/>
  </w:num>
  <w:num w:numId="3" w16cid:durableId="302127986">
    <w:abstractNumId w:val="5"/>
  </w:num>
  <w:num w:numId="4" w16cid:durableId="920675179">
    <w:abstractNumId w:val="4"/>
  </w:num>
  <w:num w:numId="5" w16cid:durableId="697897315">
    <w:abstractNumId w:val="7"/>
  </w:num>
  <w:num w:numId="6" w16cid:durableId="2106723105">
    <w:abstractNumId w:val="3"/>
  </w:num>
  <w:num w:numId="7" w16cid:durableId="1485388625">
    <w:abstractNumId w:val="2"/>
  </w:num>
  <w:num w:numId="8" w16cid:durableId="2143380178">
    <w:abstractNumId w:val="1"/>
  </w:num>
  <w:num w:numId="9" w16cid:durableId="656303256">
    <w:abstractNumId w:val="0"/>
  </w:num>
  <w:num w:numId="10" w16cid:durableId="100682717">
    <w:abstractNumId w:val="9"/>
  </w:num>
  <w:num w:numId="11" w16cid:durableId="376702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9C2"/>
    <w:rsid w:val="0015074B"/>
    <w:rsid w:val="0015302E"/>
    <w:rsid w:val="001A6375"/>
    <w:rsid w:val="002171DB"/>
    <w:rsid w:val="00242561"/>
    <w:rsid w:val="0029639D"/>
    <w:rsid w:val="00307A3F"/>
    <w:rsid w:val="00326F90"/>
    <w:rsid w:val="00331B67"/>
    <w:rsid w:val="00410316"/>
    <w:rsid w:val="00552C8E"/>
    <w:rsid w:val="00571459"/>
    <w:rsid w:val="00575B54"/>
    <w:rsid w:val="00580F91"/>
    <w:rsid w:val="00697647"/>
    <w:rsid w:val="00723994"/>
    <w:rsid w:val="007326F0"/>
    <w:rsid w:val="00853346"/>
    <w:rsid w:val="00856695"/>
    <w:rsid w:val="008C2DA0"/>
    <w:rsid w:val="0091127E"/>
    <w:rsid w:val="00AA1D8D"/>
    <w:rsid w:val="00B47730"/>
    <w:rsid w:val="00CB0664"/>
    <w:rsid w:val="00D320BF"/>
    <w:rsid w:val="00DA7A56"/>
    <w:rsid w:val="00F05397"/>
    <w:rsid w:val="00F850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587D"/>
  <w14:defaultImageDpi w14:val="300"/>
  <w15:docId w15:val="{5E930DB1-0F55-412A-8BC8-82EB00D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Гауhар Арынғазы</cp:lastModifiedBy>
  <cp:revision>7</cp:revision>
  <cp:lastPrinted>2025-05-26T04:20:00Z</cp:lastPrinted>
  <dcterms:created xsi:type="dcterms:W3CDTF">2025-05-25T04:02:00Z</dcterms:created>
  <dcterms:modified xsi:type="dcterms:W3CDTF">2025-05-26T09:59:00Z</dcterms:modified>
  <cp:category/>
</cp:coreProperties>
</file>